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5E" w:rsidRDefault="00BC381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sz w:val="24"/>
        </w:rPr>
        <w:t>沁水县山洪灾害</w:t>
      </w:r>
      <w:r>
        <w:rPr>
          <w:rFonts w:ascii="Times New Roman" w:hAnsi="Times New Roman" w:cs="Times New Roman" w:hint="eastAsia"/>
          <w:b/>
          <w:bCs/>
          <w:sz w:val="24"/>
        </w:rPr>
        <w:t>重点防治</w:t>
      </w:r>
      <w:r>
        <w:rPr>
          <w:rFonts w:ascii="Times New Roman" w:eastAsia="宋体" w:hAnsi="Times New Roman" w:cs="Times New Roman" w:hint="eastAsia"/>
          <w:b/>
          <w:bCs/>
          <w:sz w:val="24"/>
        </w:rPr>
        <w:t>村庄名录</w:t>
      </w:r>
    </w:p>
    <w:tbl>
      <w:tblPr>
        <w:tblW w:w="498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0"/>
        <w:gridCol w:w="1000"/>
        <w:gridCol w:w="1063"/>
        <w:gridCol w:w="1063"/>
        <w:gridCol w:w="1157"/>
        <w:gridCol w:w="943"/>
        <w:gridCol w:w="1003"/>
        <w:gridCol w:w="1003"/>
        <w:gridCol w:w="1010"/>
      </w:tblGrid>
      <w:tr w:rsidR="00896F5E">
        <w:trPr>
          <w:trHeight w:val="834"/>
          <w:tblHeader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乡镇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行政村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自然村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河流流域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危险区等级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受灾户数（户）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受灾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人口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人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龙港镇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杏园社区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杏园社区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杏园社区支沟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96F5E">
        <w:trPr>
          <w:trHeight w:val="805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河渚村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柳家湾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县河支沟西坡村沟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极高</w:t>
            </w:r>
            <w:r>
              <w:rPr>
                <w:rFonts w:ascii="Times New Roman" w:hAnsi="Times New Roman" w:cs="Times New Roman" w:hint="eastAsia"/>
              </w:rPr>
              <w:t>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南贾庄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县河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北贾庄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县河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河渚</w:t>
            </w:r>
            <w:r>
              <w:rPr>
                <w:rFonts w:ascii="Times New Roman" w:eastAsia="宋体" w:hAnsi="Times New Roman" w:cs="Times New Roman"/>
              </w:rPr>
              <w:t>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县河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梁庄村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梁庄村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县河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127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玉台</w:t>
            </w:r>
            <w:r>
              <w:rPr>
                <w:rFonts w:ascii="Times New Roman" w:eastAsia="宋体" w:hAnsi="Times New Roman" w:cs="Times New Roman"/>
              </w:rPr>
              <w:t>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西石堂村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县河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东石堂村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东石堂村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县河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24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9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王寨村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王寨村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梅河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10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中村镇</w:t>
            </w:r>
          </w:p>
        </w:tc>
        <w:tc>
          <w:tcPr>
            <w:tcW w:w="5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中村村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涧河</w:t>
            </w:r>
            <w:r>
              <w:rPr>
                <w:rFonts w:ascii="Times New Roman" w:eastAsia="宋体" w:hAnsi="Times New Roman" w:cs="Times New Roman"/>
              </w:rPr>
              <w:t>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获泽河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805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11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中村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中村河（南岔）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12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上凹村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北庄村沟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13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下峪村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下峪村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上峪村沟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13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1374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14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张马村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张马村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中村河（交汇口）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328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15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东沟村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马邑沟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马邑沟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极高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17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33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16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上阁村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上阁村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中村河（北岔）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13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31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上川村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上川村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下川村沟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18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下川村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下川村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下川村沟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19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梁山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下川村沟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20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腰掌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下川村沟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21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山辿岩村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22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东川村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梨树底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东川村沟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18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49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23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土沃乡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后马元村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后马元村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获泽河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24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土沃村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土沃村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土沃河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27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25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交口村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洞沟村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洞沟村河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39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26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西文兴村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西文兴村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西文兴</w:t>
            </w:r>
            <w:r>
              <w:rPr>
                <w:rFonts w:ascii="Times New Roman" w:hAnsi="Times New Roman" w:cs="Times New Roman" w:hint="eastAsia"/>
              </w:rPr>
              <w:t>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27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张村乡</w:t>
            </w:r>
          </w:p>
        </w:tc>
        <w:tc>
          <w:tcPr>
            <w:tcW w:w="5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张村村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张村村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芦苇河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28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下河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芦苇河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29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胡家沟村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胡家沟村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胡家沟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30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郑庄镇</w:t>
            </w:r>
          </w:p>
        </w:tc>
        <w:tc>
          <w:tcPr>
            <w:tcW w:w="5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苏庄村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曹庄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苏庄河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31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苏庄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苏庄河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32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十里乡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河北村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河北村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十里河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34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33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东峪</w:t>
            </w:r>
            <w:r>
              <w:rPr>
                <w:rFonts w:ascii="Times New Roman" w:eastAsia="宋体" w:hAnsi="Times New Roman" w:cs="Times New Roman"/>
              </w:rPr>
              <w:t>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南峪村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石槽河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34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柿庄镇</w:t>
            </w:r>
          </w:p>
        </w:tc>
        <w:tc>
          <w:tcPr>
            <w:tcW w:w="5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柿庄村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南村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峪里河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22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805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35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峪里贤房村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贤房村沟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极高危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36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丁家村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丁家村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丁家村沟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极高危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7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37</w:t>
            </w: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固县乡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南河底村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姚</w:t>
            </w:r>
            <w:r>
              <w:rPr>
                <w:rFonts w:ascii="Times New Roman" w:eastAsia="宋体" w:hAnsi="Times New Roman" w:cs="Times New Roman"/>
              </w:rPr>
              <w:t>庄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里河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38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胡底乡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樊庄村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樊庄村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胡底河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39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王回村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王回村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胡底河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40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玉溪村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玉溪村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胡底河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41</w:t>
            </w: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端氏镇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端氏村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端氏村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端氏河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26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42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嘉峰镇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武安村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武安村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沁河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1992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43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尉迟村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尉迟村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沁河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危险区为污水处理站、水电站等</w:t>
            </w: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44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嘉峰村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嘉峰村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沁河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54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45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秦庄村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秦庄村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秦庄</w:t>
            </w:r>
            <w:r>
              <w:rPr>
                <w:rFonts w:ascii="Times New Roman" w:eastAsia="宋体" w:hAnsi="Times New Roman" w:cs="Times New Roman" w:hint="eastAsia"/>
              </w:rPr>
              <w:t>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31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46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殷庄村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殷庄村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秦庄</w:t>
            </w:r>
            <w:r>
              <w:rPr>
                <w:rFonts w:ascii="Times New Roman" w:eastAsia="宋体" w:hAnsi="Times New Roman" w:cs="Times New Roman" w:hint="eastAsia"/>
              </w:rPr>
              <w:t>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67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47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刘庄村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刘庄村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沁河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921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48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卧虎庄村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卧虎庄村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沁河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49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李庄村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柿沟村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柿沟村沟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46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50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下河口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沁河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企事业</w:t>
            </w: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51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潘河村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下潘河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潘河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52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中潘河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潘河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53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上潘河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潘河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805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54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潘庄村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潘庄村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沁河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36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118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临河小区</w:t>
            </w: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55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长畛村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长畛村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沁河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21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56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郑村镇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夏荷村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夏荷村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郑村河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58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57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侯村村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侯村村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郑村河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74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58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湘峪村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湘峪村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湘半峪河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已迁移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已迁移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59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半峪村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半峪村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湘半峪河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60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轩底村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轩底村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轩底村沟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高危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129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08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61</w:t>
            </w:r>
          </w:p>
        </w:tc>
        <w:tc>
          <w:tcPr>
            <w:tcW w:w="553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肖庄村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肖庄村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郑村河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危险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67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96F5E">
        <w:trPr>
          <w:trHeight w:val="552"/>
          <w:jc w:val="center"/>
        </w:trPr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总计</w:t>
            </w: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47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706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BC381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2023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96F5E" w:rsidRDefault="00896F5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896F5E" w:rsidRDefault="00896F5E"/>
    <w:p w:rsidR="00896F5E" w:rsidRDefault="00896F5E">
      <w:pPr>
        <w:rPr>
          <w:rFonts w:ascii="仿宋" w:eastAsia="仿宋" w:hAnsi="仿宋" w:cs="仿宋"/>
          <w:sz w:val="32"/>
          <w:szCs w:val="32"/>
        </w:rPr>
      </w:pPr>
    </w:p>
    <w:sectPr w:rsidR="00896F5E" w:rsidSect="00896F5E">
      <w:pgSz w:w="11906" w:h="16838"/>
      <w:pgMar w:top="2098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817" w:rsidRDefault="00BC3817" w:rsidP="00043B94">
      <w:r>
        <w:separator/>
      </w:r>
    </w:p>
  </w:endnote>
  <w:endnote w:type="continuationSeparator" w:id="1">
    <w:p w:rsidR="00BC3817" w:rsidRDefault="00BC3817" w:rsidP="0004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817" w:rsidRDefault="00BC3817" w:rsidP="00043B94">
      <w:r>
        <w:separator/>
      </w:r>
    </w:p>
  </w:footnote>
  <w:footnote w:type="continuationSeparator" w:id="1">
    <w:p w:rsidR="00BC3817" w:rsidRDefault="00BC3817" w:rsidP="00043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F5E"/>
    <w:rsid w:val="F5EF06DD"/>
    <w:rsid w:val="00043B94"/>
    <w:rsid w:val="00896F5E"/>
    <w:rsid w:val="00BC3817"/>
    <w:rsid w:val="223D3607"/>
    <w:rsid w:val="3DFCD6C1"/>
    <w:rsid w:val="3E1E3500"/>
    <w:rsid w:val="5DEE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F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6F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96F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896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s'w'j</dc:creator>
  <cp:lastModifiedBy>qs</cp:lastModifiedBy>
  <cp:revision>2</cp:revision>
  <cp:lastPrinted>2025-05-14T10:42:00Z</cp:lastPrinted>
  <dcterms:created xsi:type="dcterms:W3CDTF">2025-05-16T01:56:00Z</dcterms:created>
  <dcterms:modified xsi:type="dcterms:W3CDTF">2025-05-16T01:56:00Z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TemplateDocerSaveRecord">
    <vt:lpwstr>eyJoZGlkIjoiMzE5ZmZiODljY2FhZWI0NmJkOGY0MzE4NmM2YjFjN2IifQ==</vt:lpwstr>
  </property>
  <property fmtid="{D5CDD505-2E9C-101B-9397-08002B2CF9AE}" pid="4" name="ICV">
    <vt:lpwstr>A728DF1EF8DD86AFBB02246834B94C80_43</vt:lpwstr>
  </property>
</Properties>
</file>